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E32B0" w14:textId="3B71E156" w:rsidR="00EF61C7" w:rsidRPr="00EF61C7" w:rsidRDefault="00EF61C7" w:rsidP="00EF61C7">
      <w:pPr>
        <w:jc w:val="right"/>
        <w:rPr>
          <w:rFonts w:ascii="Arial Narrow" w:hAnsi="Arial Narrow" w:cs="Calibri Light"/>
          <w:color w:val="000000"/>
          <w:kern w:val="0"/>
          <w:sz w:val="24"/>
          <w:szCs w:val="24"/>
        </w:rPr>
      </w:pPr>
      <w:r w:rsidRPr="00EF61C7">
        <w:rPr>
          <w:rFonts w:ascii="Arial Narrow" w:hAnsi="Arial Narrow" w:cs="Calibri Light"/>
          <w:color w:val="000000"/>
          <w:kern w:val="0"/>
          <w:sz w:val="24"/>
          <w:szCs w:val="24"/>
        </w:rPr>
        <w:t>Załącznik nr 2</w:t>
      </w:r>
      <w:r>
        <w:rPr>
          <w:rFonts w:ascii="Arial Narrow" w:hAnsi="Arial Narrow" w:cs="Calibri Light"/>
          <w:color w:val="000000"/>
          <w:kern w:val="0"/>
          <w:sz w:val="24"/>
          <w:szCs w:val="24"/>
        </w:rPr>
        <w:br/>
      </w:r>
      <w:r w:rsidRPr="00EF61C7">
        <w:rPr>
          <w:rFonts w:ascii="Arial Narrow" w:hAnsi="Arial Narrow" w:cs="Calibri Light"/>
          <w:color w:val="000000"/>
          <w:kern w:val="0"/>
          <w:sz w:val="24"/>
          <w:szCs w:val="24"/>
        </w:rPr>
        <w:t>Szczegółowy opis przedmiotu zamówienia</w:t>
      </w:r>
    </w:p>
    <w:p w14:paraId="1003B5B0" w14:textId="77777777" w:rsidR="00EF61C7" w:rsidRPr="00EF61C7" w:rsidRDefault="00EF61C7" w:rsidP="00EF61C7">
      <w:pPr>
        <w:jc w:val="center"/>
        <w:rPr>
          <w:rFonts w:ascii="Arial Narrow" w:hAnsi="Arial Narrow" w:cs="Calibri Light"/>
          <w:color w:val="000000"/>
          <w:kern w:val="0"/>
          <w:sz w:val="24"/>
          <w:szCs w:val="24"/>
        </w:rPr>
      </w:pPr>
    </w:p>
    <w:p w14:paraId="08AA488E" w14:textId="77777777" w:rsidR="00EF61C7" w:rsidRPr="00EF61C7" w:rsidRDefault="00EF61C7" w:rsidP="00EF61C7">
      <w:pPr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EF61C7">
        <w:rPr>
          <w:rFonts w:ascii="Arial Narrow" w:hAnsi="Arial Narrow" w:cs="Arial"/>
          <w:b/>
          <w:bCs/>
          <w:sz w:val="24"/>
          <w:szCs w:val="24"/>
          <w:u w:val="single"/>
        </w:rPr>
        <w:t>Formularz Specyfikacji Technicznej</w:t>
      </w:r>
    </w:p>
    <w:p w14:paraId="07AE29A9" w14:textId="77777777" w:rsidR="00EF61C7" w:rsidRPr="00EF61C7" w:rsidRDefault="00EF61C7" w:rsidP="00EF61C7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EF61C7">
        <w:rPr>
          <w:rFonts w:ascii="Arial Narrow" w:hAnsi="Arial Narrow" w:cs="Arial"/>
          <w:b/>
          <w:bCs/>
          <w:sz w:val="24"/>
          <w:szCs w:val="24"/>
        </w:rPr>
        <w:t>Wykonawca:</w:t>
      </w:r>
    </w:p>
    <w:p w14:paraId="3F80E31B" w14:textId="77777777" w:rsidR="00EF61C7" w:rsidRPr="00EF61C7" w:rsidRDefault="00EF61C7" w:rsidP="00EF61C7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EF61C7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E954AD0" w14:textId="77777777" w:rsidR="00EF61C7" w:rsidRPr="00EF61C7" w:rsidRDefault="00EF61C7" w:rsidP="00EF61C7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EF61C7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063FCC1" w14:textId="77777777" w:rsidR="00EF61C7" w:rsidRPr="00EF61C7" w:rsidRDefault="00EF61C7" w:rsidP="00EF61C7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EF61C7">
        <w:rPr>
          <w:rFonts w:ascii="Arial Narrow" w:hAnsi="Arial Narrow" w:cs="Arial"/>
          <w:sz w:val="24"/>
          <w:szCs w:val="24"/>
        </w:rPr>
        <w:t>(pełna nazwa firmy, adres, nr telefonu i fax)</w:t>
      </w:r>
    </w:p>
    <w:p w14:paraId="26E4673C" w14:textId="77777777" w:rsidR="00EF61C7" w:rsidRPr="00EF61C7" w:rsidRDefault="00EF61C7" w:rsidP="00EF61C7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23592A96" w14:textId="77777777" w:rsidR="00EF61C7" w:rsidRPr="00EF61C7" w:rsidRDefault="00EF61C7" w:rsidP="00EF61C7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EF61C7">
        <w:rPr>
          <w:rFonts w:ascii="Arial Narrow" w:hAnsi="Arial Narrow" w:cs="Arial"/>
          <w:b/>
          <w:bCs/>
          <w:sz w:val="24"/>
          <w:szCs w:val="24"/>
        </w:rPr>
        <w:t>Marka, model i typ pojazdu:</w:t>
      </w:r>
    </w:p>
    <w:p w14:paraId="2EC38267" w14:textId="77777777" w:rsidR="00EF61C7" w:rsidRPr="00EF61C7" w:rsidRDefault="00EF61C7" w:rsidP="00EF61C7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EF61C7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6E6EF4" w14:textId="77777777" w:rsidR="00EF61C7" w:rsidRPr="00EF61C7" w:rsidRDefault="00EF61C7" w:rsidP="00EF61C7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0A34FB2" w14:textId="7B944594" w:rsidR="00EF61C7" w:rsidRPr="00EF61C7" w:rsidRDefault="00EF61C7" w:rsidP="00EF61C7">
      <w:pPr>
        <w:spacing w:after="0" w:line="240" w:lineRule="auto"/>
        <w:jc w:val="center"/>
        <w:rPr>
          <w:rFonts w:ascii="Arial Narrow" w:hAnsi="Arial Narrow" w:cs="Arial"/>
          <w:color w:val="C00000"/>
          <w:sz w:val="24"/>
          <w:szCs w:val="24"/>
        </w:rPr>
      </w:pPr>
      <w:r w:rsidRPr="00EF61C7">
        <w:rPr>
          <w:rFonts w:ascii="Arial Narrow" w:hAnsi="Arial Narrow" w:cs="Arial"/>
          <w:color w:val="C00000"/>
          <w:sz w:val="24"/>
          <w:szCs w:val="24"/>
        </w:rPr>
        <w:t xml:space="preserve">Tabela poniżej przedstawia zestawienie warunków technicznych jakie powinien spełniać samochód </w:t>
      </w:r>
      <w:r w:rsidR="00C8659A">
        <w:rPr>
          <w:rFonts w:ascii="Arial Narrow" w:hAnsi="Arial Narrow" w:cs="Arial"/>
          <w:color w:val="C00000"/>
          <w:sz w:val="24"/>
          <w:szCs w:val="24"/>
        </w:rPr>
        <w:t>asenizacyjny</w:t>
      </w:r>
      <w:r w:rsidRPr="00EF61C7">
        <w:rPr>
          <w:rFonts w:ascii="Arial Narrow" w:hAnsi="Arial Narrow" w:cs="Arial"/>
          <w:color w:val="C00000"/>
          <w:sz w:val="24"/>
          <w:szCs w:val="24"/>
        </w:rPr>
        <w:t xml:space="preserve">. Załącznik jest integralną częścią </w:t>
      </w:r>
      <w:r w:rsidR="00C8659A">
        <w:rPr>
          <w:rFonts w:ascii="Arial Narrow" w:hAnsi="Arial Narrow" w:cs="Arial"/>
          <w:color w:val="C00000"/>
          <w:sz w:val="24"/>
          <w:szCs w:val="24"/>
        </w:rPr>
        <w:t>Zapytania ofertowego</w:t>
      </w:r>
      <w:r w:rsidRPr="00EF61C7">
        <w:rPr>
          <w:rFonts w:ascii="Arial Narrow" w:hAnsi="Arial Narrow" w:cs="Arial"/>
          <w:color w:val="C00000"/>
          <w:sz w:val="24"/>
          <w:szCs w:val="24"/>
        </w:rPr>
        <w:t>.</w:t>
      </w:r>
    </w:p>
    <w:p w14:paraId="04353D54" w14:textId="77777777" w:rsidR="00EF61C7" w:rsidRPr="00EF61C7" w:rsidRDefault="00EF61C7" w:rsidP="00EF61C7">
      <w:pPr>
        <w:spacing w:after="0" w:line="240" w:lineRule="auto"/>
        <w:jc w:val="center"/>
        <w:rPr>
          <w:rFonts w:ascii="Arial Narrow" w:hAnsi="Arial Narrow" w:cs="Arial"/>
          <w:color w:val="C00000"/>
          <w:sz w:val="24"/>
          <w:szCs w:val="24"/>
        </w:rPr>
      </w:pPr>
      <w:r w:rsidRPr="00EF61C7">
        <w:rPr>
          <w:rFonts w:ascii="Arial Narrow" w:hAnsi="Arial Narrow" w:cs="Arial"/>
          <w:b/>
          <w:bCs/>
          <w:color w:val="C00000"/>
          <w:sz w:val="24"/>
          <w:szCs w:val="24"/>
        </w:rPr>
        <w:t>* spełnieniem warunków jest akceptacja wszystkich pozycji (wszędzie tak ).</w:t>
      </w:r>
    </w:p>
    <w:p w14:paraId="097E74F1" w14:textId="77777777" w:rsidR="00EF61C7" w:rsidRPr="00EF61C7" w:rsidRDefault="00EF61C7" w:rsidP="00EF61C7">
      <w:pPr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19AB1D77" w14:textId="1ADE70CB" w:rsidR="00EF61C7" w:rsidRPr="00EF61C7" w:rsidRDefault="00EF61C7" w:rsidP="00EF61C7">
      <w:pPr>
        <w:rPr>
          <w:rFonts w:ascii="Arial Narrow" w:hAnsi="Arial Narrow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7423"/>
        <w:gridCol w:w="1144"/>
      </w:tblGrid>
      <w:tr w:rsidR="00EF61C7" w:rsidRPr="00EF61C7" w14:paraId="7CAC2710" w14:textId="77777777" w:rsidTr="004906B7">
        <w:tc>
          <w:tcPr>
            <w:tcW w:w="495" w:type="dxa"/>
          </w:tcPr>
          <w:p w14:paraId="54960FD5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423" w:type="dxa"/>
          </w:tcPr>
          <w:p w14:paraId="1BEA41A9" w14:textId="77777777" w:rsidR="00EF61C7" w:rsidRPr="00EF61C7" w:rsidRDefault="00EF61C7" w:rsidP="004906B7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  <w:r w:rsidRPr="00EF61C7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PARAMETRY TECHNICZNE POJAZDU</w:t>
            </w:r>
          </w:p>
        </w:tc>
        <w:tc>
          <w:tcPr>
            <w:tcW w:w="1144" w:type="dxa"/>
          </w:tcPr>
          <w:p w14:paraId="04E5BDB9" w14:textId="77777777" w:rsidR="00EF61C7" w:rsidRPr="00EF61C7" w:rsidRDefault="00EF61C7" w:rsidP="004906B7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  <w:r w:rsidRPr="00EF61C7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TAK/NIE*</w:t>
            </w:r>
          </w:p>
        </w:tc>
      </w:tr>
      <w:tr w:rsidR="00EF61C7" w:rsidRPr="00EF61C7" w14:paraId="793E4CD3" w14:textId="77777777" w:rsidTr="004906B7">
        <w:tc>
          <w:tcPr>
            <w:tcW w:w="495" w:type="dxa"/>
          </w:tcPr>
          <w:p w14:paraId="73638E3D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423" w:type="dxa"/>
          </w:tcPr>
          <w:p w14:paraId="4D54BD0F" w14:textId="77777777" w:rsidR="00EF61C7" w:rsidRPr="00EF61C7" w:rsidRDefault="00EF61C7" w:rsidP="004906B7">
            <w:pPr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Podwozie</w:t>
            </w:r>
          </w:p>
        </w:tc>
        <w:tc>
          <w:tcPr>
            <w:tcW w:w="1144" w:type="dxa"/>
          </w:tcPr>
          <w:p w14:paraId="46E5CEE0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046D7DB0" w14:textId="77777777" w:rsidTr="004906B7">
        <w:tc>
          <w:tcPr>
            <w:tcW w:w="495" w:type="dxa"/>
          </w:tcPr>
          <w:p w14:paraId="6616389B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7423" w:type="dxa"/>
          </w:tcPr>
          <w:p w14:paraId="7D86792F" w14:textId="01CB3FCB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Rok produkcji min. 2016 </w:t>
            </w:r>
          </w:p>
        </w:tc>
        <w:tc>
          <w:tcPr>
            <w:tcW w:w="1144" w:type="dxa"/>
          </w:tcPr>
          <w:p w14:paraId="2AE3E8FA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45ADF2B4" w14:textId="77777777" w:rsidTr="004906B7">
        <w:tc>
          <w:tcPr>
            <w:tcW w:w="495" w:type="dxa"/>
          </w:tcPr>
          <w:p w14:paraId="777B8B9F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7423" w:type="dxa"/>
          </w:tcPr>
          <w:p w14:paraId="59A845ED" w14:textId="3C269A50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 xml:space="preserve">Maksymalny przebieg </w:t>
            </w:r>
            <w:r>
              <w:rPr>
                <w:rFonts w:ascii="Arial Narrow" w:hAnsi="Arial Narrow" w:cs="Arial"/>
                <w:sz w:val="24"/>
                <w:szCs w:val="24"/>
              </w:rPr>
              <w:t>2</w:t>
            </w:r>
            <w:r w:rsidR="00097F24">
              <w:rPr>
                <w:rFonts w:ascii="Arial Narrow" w:hAnsi="Arial Narrow" w:cs="Arial"/>
                <w:sz w:val="24"/>
                <w:szCs w:val="24"/>
              </w:rPr>
              <w:t>8</w:t>
            </w:r>
            <w:r>
              <w:rPr>
                <w:rFonts w:ascii="Arial Narrow" w:hAnsi="Arial Narrow" w:cs="Arial"/>
                <w:sz w:val="24"/>
                <w:szCs w:val="24"/>
              </w:rPr>
              <w:t>0 000 km</w:t>
            </w:r>
          </w:p>
        </w:tc>
        <w:tc>
          <w:tcPr>
            <w:tcW w:w="1144" w:type="dxa"/>
          </w:tcPr>
          <w:p w14:paraId="278F75FB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3F4A7A66" w14:textId="77777777" w:rsidTr="004906B7">
        <w:tc>
          <w:tcPr>
            <w:tcW w:w="495" w:type="dxa"/>
          </w:tcPr>
          <w:p w14:paraId="3D44B909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3.</w:t>
            </w:r>
          </w:p>
        </w:tc>
        <w:tc>
          <w:tcPr>
            <w:tcW w:w="7423" w:type="dxa"/>
          </w:tcPr>
          <w:p w14:paraId="107B595A" w14:textId="3CC4209B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 xml:space="preserve">DMC </w:t>
            </w:r>
            <w:r w:rsidR="00A06653">
              <w:rPr>
                <w:rFonts w:ascii="Arial Narrow" w:hAnsi="Arial Narrow" w:cs="Arial"/>
                <w:sz w:val="24"/>
                <w:szCs w:val="24"/>
              </w:rPr>
              <w:t>18 000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 xml:space="preserve"> kg</w:t>
            </w:r>
          </w:p>
        </w:tc>
        <w:tc>
          <w:tcPr>
            <w:tcW w:w="1144" w:type="dxa"/>
          </w:tcPr>
          <w:p w14:paraId="671F8552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3C0B148D" w14:textId="77777777" w:rsidTr="004906B7">
        <w:tc>
          <w:tcPr>
            <w:tcW w:w="495" w:type="dxa"/>
          </w:tcPr>
          <w:p w14:paraId="27466C34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4.</w:t>
            </w:r>
          </w:p>
        </w:tc>
        <w:tc>
          <w:tcPr>
            <w:tcW w:w="7423" w:type="dxa"/>
          </w:tcPr>
          <w:p w14:paraId="53B1D5DD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Silnik diesel</w:t>
            </w:r>
          </w:p>
        </w:tc>
        <w:tc>
          <w:tcPr>
            <w:tcW w:w="1144" w:type="dxa"/>
          </w:tcPr>
          <w:p w14:paraId="68666A5B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6D30141C" w14:textId="77777777" w:rsidTr="004906B7">
        <w:tc>
          <w:tcPr>
            <w:tcW w:w="495" w:type="dxa"/>
          </w:tcPr>
          <w:p w14:paraId="102049DB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5.</w:t>
            </w:r>
          </w:p>
        </w:tc>
        <w:tc>
          <w:tcPr>
            <w:tcW w:w="7423" w:type="dxa"/>
          </w:tcPr>
          <w:p w14:paraId="41BE07DD" w14:textId="41CC452B" w:rsidR="00EF61C7" w:rsidRPr="00EF61C7" w:rsidRDefault="00A06653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Moc silnika: 3</w:t>
            </w:r>
            <w:r w:rsidR="00097F24">
              <w:rPr>
                <w:rFonts w:ascii="Arial Narrow" w:hAnsi="Arial Narrow" w:cs="Arial"/>
                <w:sz w:val="24"/>
                <w:szCs w:val="24"/>
              </w:rPr>
              <w:t>0</w:t>
            </w:r>
            <w:r>
              <w:rPr>
                <w:rFonts w:ascii="Arial Narrow" w:hAnsi="Arial Narrow" w:cs="Arial"/>
                <w:sz w:val="24"/>
                <w:szCs w:val="24"/>
              </w:rPr>
              <w:t>0 KM – 350 KM</w:t>
            </w:r>
          </w:p>
        </w:tc>
        <w:tc>
          <w:tcPr>
            <w:tcW w:w="1144" w:type="dxa"/>
          </w:tcPr>
          <w:p w14:paraId="324070B1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5F22F889" w14:textId="77777777" w:rsidTr="004906B7">
        <w:tc>
          <w:tcPr>
            <w:tcW w:w="495" w:type="dxa"/>
          </w:tcPr>
          <w:p w14:paraId="68805FE5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6</w:t>
            </w:r>
          </w:p>
        </w:tc>
        <w:tc>
          <w:tcPr>
            <w:tcW w:w="7423" w:type="dxa"/>
          </w:tcPr>
          <w:p w14:paraId="1FEBB96C" w14:textId="74E456E1" w:rsidR="00EF61C7" w:rsidRPr="00EF61C7" w:rsidRDefault="00A06653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Norma emisji spalin: Euro 6</w:t>
            </w:r>
          </w:p>
        </w:tc>
        <w:tc>
          <w:tcPr>
            <w:tcW w:w="1144" w:type="dxa"/>
          </w:tcPr>
          <w:p w14:paraId="313526EC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25B79EA8" w14:textId="77777777" w:rsidTr="004906B7">
        <w:tc>
          <w:tcPr>
            <w:tcW w:w="495" w:type="dxa"/>
          </w:tcPr>
          <w:p w14:paraId="5BA58093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7.</w:t>
            </w:r>
          </w:p>
        </w:tc>
        <w:tc>
          <w:tcPr>
            <w:tcW w:w="7423" w:type="dxa"/>
          </w:tcPr>
          <w:p w14:paraId="77427B50" w14:textId="263585CA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 xml:space="preserve">Pojemność silnika </w:t>
            </w:r>
            <w:r w:rsidR="00A06653">
              <w:rPr>
                <w:rFonts w:ascii="Arial Narrow" w:hAnsi="Arial Narrow" w:cs="Arial"/>
                <w:sz w:val="24"/>
                <w:szCs w:val="24"/>
              </w:rPr>
              <w:t>10 0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 xml:space="preserve">00 cm3 -  </w:t>
            </w:r>
            <w:r w:rsidR="00A06653">
              <w:rPr>
                <w:rFonts w:ascii="Arial Narrow" w:hAnsi="Arial Narrow" w:cs="Arial"/>
                <w:sz w:val="24"/>
                <w:szCs w:val="24"/>
              </w:rPr>
              <w:t xml:space="preserve">11 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>000 cm3</w:t>
            </w:r>
          </w:p>
        </w:tc>
        <w:tc>
          <w:tcPr>
            <w:tcW w:w="1144" w:type="dxa"/>
          </w:tcPr>
          <w:p w14:paraId="4C81AC30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5766EFB2" w14:textId="77777777" w:rsidTr="004906B7">
        <w:tc>
          <w:tcPr>
            <w:tcW w:w="495" w:type="dxa"/>
          </w:tcPr>
          <w:p w14:paraId="593BBEAC" w14:textId="0B1E7969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8</w:t>
            </w:r>
            <w:r w:rsidR="00EF61C7" w:rsidRPr="00EF61C7">
              <w:rPr>
                <w:rFonts w:ascii="Arial Narrow" w:hAnsi="Arial Narrow" w:cs="Arial"/>
                <w:sz w:val="24"/>
                <w:szCs w:val="24"/>
              </w:rPr>
              <w:t xml:space="preserve">. </w:t>
            </w:r>
          </w:p>
        </w:tc>
        <w:tc>
          <w:tcPr>
            <w:tcW w:w="7423" w:type="dxa"/>
          </w:tcPr>
          <w:p w14:paraId="640EA5DF" w14:textId="1183129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 xml:space="preserve">Rozstaw osi max. </w:t>
            </w:r>
            <w:r w:rsidR="00A06653">
              <w:rPr>
                <w:rFonts w:ascii="Arial Narrow" w:hAnsi="Arial Narrow" w:cs="Arial"/>
                <w:sz w:val="24"/>
                <w:szCs w:val="24"/>
              </w:rPr>
              <w:t>36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>00 mm</w:t>
            </w:r>
          </w:p>
        </w:tc>
        <w:tc>
          <w:tcPr>
            <w:tcW w:w="1144" w:type="dxa"/>
          </w:tcPr>
          <w:p w14:paraId="20FE509A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0307356E" w14:textId="77777777" w:rsidTr="004906B7">
        <w:tc>
          <w:tcPr>
            <w:tcW w:w="495" w:type="dxa"/>
          </w:tcPr>
          <w:p w14:paraId="23067202" w14:textId="5A68DCDD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9</w:t>
            </w:r>
            <w:r w:rsidR="00EF61C7" w:rsidRPr="00EF61C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423" w:type="dxa"/>
          </w:tcPr>
          <w:p w14:paraId="4950713F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Napęd 4x2</w:t>
            </w:r>
          </w:p>
        </w:tc>
        <w:tc>
          <w:tcPr>
            <w:tcW w:w="1144" w:type="dxa"/>
          </w:tcPr>
          <w:p w14:paraId="2E155268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7D0CAE23" w14:textId="77777777" w:rsidTr="004906B7">
        <w:tc>
          <w:tcPr>
            <w:tcW w:w="495" w:type="dxa"/>
          </w:tcPr>
          <w:p w14:paraId="469961AD" w14:textId="5A6C193E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C8659A">
              <w:rPr>
                <w:rFonts w:ascii="Arial Narrow" w:hAnsi="Arial Narrow" w:cs="Arial"/>
                <w:sz w:val="24"/>
                <w:szCs w:val="24"/>
              </w:rPr>
              <w:t>0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423" w:type="dxa"/>
          </w:tcPr>
          <w:p w14:paraId="054503D8" w14:textId="3C77C8DF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Zawieszenie osi: resor-poduszka</w:t>
            </w:r>
          </w:p>
        </w:tc>
        <w:tc>
          <w:tcPr>
            <w:tcW w:w="1144" w:type="dxa"/>
          </w:tcPr>
          <w:p w14:paraId="43B11F5B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24118AEA" w14:textId="77777777" w:rsidTr="004906B7">
        <w:tc>
          <w:tcPr>
            <w:tcW w:w="495" w:type="dxa"/>
          </w:tcPr>
          <w:p w14:paraId="6A816AE0" w14:textId="2FDDF5F1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C8659A">
              <w:rPr>
                <w:rFonts w:ascii="Arial Narrow" w:hAnsi="Arial Narrow" w:cs="Arial"/>
                <w:sz w:val="24"/>
                <w:szCs w:val="24"/>
              </w:rPr>
              <w:t>1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423" w:type="dxa"/>
          </w:tcPr>
          <w:p w14:paraId="01EDFE74" w14:textId="286B3F28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Blokada mechanizmu różnicowego</w:t>
            </w:r>
          </w:p>
        </w:tc>
        <w:tc>
          <w:tcPr>
            <w:tcW w:w="1144" w:type="dxa"/>
          </w:tcPr>
          <w:p w14:paraId="22474AE9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4787B464" w14:textId="77777777" w:rsidTr="004906B7">
        <w:tc>
          <w:tcPr>
            <w:tcW w:w="495" w:type="dxa"/>
          </w:tcPr>
          <w:p w14:paraId="500AFB50" w14:textId="7C2C50DC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C8659A">
              <w:rPr>
                <w:rFonts w:ascii="Arial Narrow" w:hAnsi="Arial Narrow" w:cs="Arial"/>
                <w:sz w:val="24"/>
                <w:szCs w:val="24"/>
              </w:rPr>
              <w:t>2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423" w:type="dxa"/>
          </w:tcPr>
          <w:p w14:paraId="505810C4" w14:textId="04BC2797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Ogumienie 315/70 R22,5</w:t>
            </w:r>
          </w:p>
        </w:tc>
        <w:tc>
          <w:tcPr>
            <w:tcW w:w="1144" w:type="dxa"/>
          </w:tcPr>
          <w:p w14:paraId="5D880DD6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64FB2233" w14:textId="77777777" w:rsidTr="004906B7">
        <w:tc>
          <w:tcPr>
            <w:tcW w:w="495" w:type="dxa"/>
          </w:tcPr>
          <w:p w14:paraId="3C203E83" w14:textId="35526FA5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C8659A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423" w:type="dxa"/>
          </w:tcPr>
          <w:p w14:paraId="3C0B0DCB" w14:textId="02D1F76E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Kabina dzienna</w:t>
            </w:r>
            <w:r w:rsidR="00097F24">
              <w:rPr>
                <w:rFonts w:ascii="Arial Narrow" w:hAnsi="Arial Narrow" w:cs="Arial"/>
                <w:sz w:val="24"/>
                <w:szCs w:val="24"/>
              </w:rPr>
              <w:t xml:space="preserve"> 2-osobowa</w:t>
            </w:r>
          </w:p>
        </w:tc>
        <w:tc>
          <w:tcPr>
            <w:tcW w:w="1144" w:type="dxa"/>
          </w:tcPr>
          <w:p w14:paraId="0F1CF54C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34956579" w14:textId="77777777" w:rsidTr="004906B7">
        <w:tc>
          <w:tcPr>
            <w:tcW w:w="495" w:type="dxa"/>
          </w:tcPr>
          <w:p w14:paraId="115BE435" w14:textId="1704702F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C8659A">
              <w:rPr>
                <w:rFonts w:ascii="Arial Narrow" w:hAnsi="Arial Narrow" w:cs="Arial"/>
                <w:sz w:val="24"/>
                <w:szCs w:val="24"/>
              </w:rPr>
              <w:t>4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423" w:type="dxa"/>
          </w:tcPr>
          <w:p w14:paraId="0D4E8B64" w14:textId="303FDC30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Kolor kabiny: niebieska</w:t>
            </w:r>
          </w:p>
        </w:tc>
        <w:tc>
          <w:tcPr>
            <w:tcW w:w="1144" w:type="dxa"/>
          </w:tcPr>
          <w:p w14:paraId="19462F68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2EEAA90B" w14:textId="77777777" w:rsidTr="004906B7">
        <w:tc>
          <w:tcPr>
            <w:tcW w:w="495" w:type="dxa"/>
          </w:tcPr>
          <w:p w14:paraId="6262B1BD" w14:textId="49F2BA48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C8659A"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423" w:type="dxa"/>
          </w:tcPr>
          <w:p w14:paraId="7F49973E" w14:textId="4525EBF4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Klimatyzacja automatyczna lub manualna</w:t>
            </w:r>
          </w:p>
        </w:tc>
        <w:tc>
          <w:tcPr>
            <w:tcW w:w="1144" w:type="dxa"/>
          </w:tcPr>
          <w:p w14:paraId="453C21D4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52099A4E" w14:textId="77777777" w:rsidTr="004906B7">
        <w:tc>
          <w:tcPr>
            <w:tcW w:w="495" w:type="dxa"/>
          </w:tcPr>
          <w:p w14:paraId="7B63DB77" w14:textId="7D03F343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C8659A">
              <w:rPr>
                <w:rFonts w:ascii="Arial Narrow" w:hAnsi="Arial Narrow" w:cs="Arial"/>
                <w:sz w:val="24"/>
                <w:szCs w:val="24"/>
              </w:rPr>
              <w:t>6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423" w:type="dxa"/>
          </w:tcPr>
          <w:p w14:paraId="40E76794" w14:textId="20B94BA8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Fotel kierowcy pneumatyczny</w:t>
            </w:r>
          </w:p>
        </w:tc>
        <w:tc>
          <w:tcPr>
            <w:tcW w:w="1144" w:type="dxa"/>
          </w:tcPr>
          <w:p w14:paraId="087D82A5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1F7ED08E" w14:textId="77777777" w:rsidTr="004906B7">
        <w:tc>
          <w:tcPr>
            <w:tcW w:w="495" w:type="dxa"/>
          </w:tcPr>
          <w:p w14:paraId="55717C2D" w14:textId="3EFE41EA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C8659A">
              <w:rPr>
                <w:rFonts w:ascii="Arial Narrow" w:hAnsi="Arial Narrow" w:cs="Arial"/>
                <w:sz w:val="24"/>
                <w:szCs w:val="24"/>
              </w:rPr>
              <w:t>7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423" w:type="dxa"/>
          </w:tcPr>
          <w:p w14:paraId="7DB59C04" w14:textId="5A3EADF5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Radio CD</w:t>
            </w:r>
          </w:p>
        </w:tc>
        <w:tc>
          <w:tcPr>
            <w:tcW w:w="1144" w:type="dxa"/>
          </w:tcPr>
          <w:p w14:paraId="3B2F4535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5CA83710" w14:textId="77777777" w:rsidTr="004906B7">
        <w:tc>
          <w:tcPr>
            <w:tcW w:w="495" w:type="dxa"/>
          </w:tcPr>
          <w:p w14:paraId="0B403A9F" w14:textId="41A4D060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EF61C7" w:rsidRPr="00EF61C7">
              <w:rPr>
                <w:rFonts w:ascii="Arial Narrow" w:hAnsi="Arial Narrow" w:cs="Arial"/>
                <w:sz w:val="24"/>
                <w:szCs w:val="24"/>
              </w:rPr>
              <w:t>8.</w:t>
            </w:r>
          </w:p>
        </w:tc>
        <w:tc>
          <w:tcPr>
            <w:tcW w:w="7423" w:type="dxa"/>
          </w:tcPr>
          <w:p w14:paraId="3A1597AA" w14:textId="53F83F21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 xml:space="preserve">Gwarancja min. </w:t>
            </w:r>
            <w:r>
              <w:rPr>
                <w:rFonts w:ascii="Arial Narrow" w:hAnsi="Arial Narrow" w:cs="Arial"/>
                <w:sz w:val="24"/>
                <w:szCs w:val="24"/>
              </w:rPr>
              <w:t>6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 xml:space="preserve"> miesi</w:t>
            </w:r>
            <w:r>
              <w:rPr>
                <w:rFonts w:ascii="Arial Narrow" w:hAnsi="Arial Narrow" w:cs="Arial"/>
                <w:sz w:val="24"/>
                <w:szCs w:val="24"/>
              </w:rPr>
              <w:t>ęcy</w:t>
            </w:r>
          </w:p>
        </w:tc>
        <w:tc>
          <w:tcPr>
            <w:tcW w:w="1144" w:type="dxa"/>
          </w:tcPr>
          <w:p w14:paraId="69682D8C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046DCBF7" w14:textId="77777777" w:rsidTr="004906B7">
        <w:tc>
          <w:tcPr>
            <w:tcW w:w="495" w:type="dxa"/>
          </w:tcPr>
          <w:p w14:paraId="3C554D89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423" w:type="dxa"/>
          </w:tcPr>
          <w:p w14:paraId="2F8C49C0" w14:textId="77777777" w:rsidR="00EF61C7" w:rsidRPr="00EF61C7" w:rsidRDefault="00EF61C7" w:rsidP="004906B7">
            <w:pPr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Zabudowa</w:t>
            </w:r>
          </w:p>
        </w:tc>
        <w:tc>
          <w:tcPr>
            <w:tcW w:w="1144" w:type="dxa"/>
          </w:tcPr>
          <w:p w14:paraId="33F62171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0FF5D5BC" w14:textId="77777777" w:rsidTr="004906B7">
        <w:tc>
          <w:tcPr>
            <w:tcW w:w="495" w:type="dxa"/>
          </w:tcPr>
          <w:p w14:paraId="03366307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7423" w:type="dxa"/>
          </w:tcPr>
          <w:p w14:paraId="5881C208" w14:textId="68E36385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Zabudowa fabrycznie nowa, rok produkcji nie starsza niż 202</w:t>
            </w:r>
            <w:r w:rsidR="00C8659A">
              <w:rPr>
                <w:rFonts w:ascii="Arial Narrow" w:hAnsi="Arial Narrow" w:cs="Arial"/>
                <w:sz w:val="24"/>
                <w:szCs w:val="24"/>
              </w:rPr>
              <w:t>6</w:t>
            </w:r>
          </w:p>
        </w:tc>
        <w:tc>
          <w:tcPr>
            <w:tcW w:w="1144" w:type="dxa"/>
          </w:tcPr>
          <w:p w14:paraId="04FD997C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669794B8" w14:textId="77777777" w:rsidTr="004906B7">
        <w:tc>
          <w:tcPr>
            <w:tcW w:w="495" w:type="dxa"/>
          </w:tcPr>
          <w:p w14:paraId="65153CCD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7423" w:type="dxa"/>
          </w:tcPr>
          <w:p w14:paraId="7ACA6474" w14:textId="5F414906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Pojemność beczki 11-12 m3</w:t>
            </w:r>
          </w:p>
        </w:tc>
        <w:tc>
          <w:tcPr>
            <w:tcW w:w="1144" w:type="dxa"/>
          </w:tcPr>
          <w:p w14:paraId="417CAA21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426CCAB9" w14:textId="77777777" w:rsidTr="004906B7">
        <w:tc>
          <w:tcPr>
            <w:tcW w:w="495" w:type="dxa"/>
          </w:tcPr>
          <w:p w14:paraId="603143CA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3.</w:t>
            </w:r>
          </w:p>
        </w:tc>
        <w:tc>
          <w:tcPr>
            <w:tcW w:w="7423" w:type="dxa"/>
          </w:tcPr>
          <w:p w14:paraId="5D027A44" w14:textId="23F1B741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Cylinder i dennice zbiornika z blachy stalowej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o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gr</w:t>
            </w:r>
            <w:r>
              <w:rPr>
                <w:rFonts w:ascii="Arial Narrow" w:hAnsi="Arial Narrow" w:cs="Arial"/>
                <w:sz w:val="24"/>
                <w:szCs w:val="24"/>
              </w:rPr>
              <w:t>ubości min.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6 mm</w:t>
            </w:r>
          </w:p>
        </w:tc>
        <w:tc>
          <w:tcPr>
            <w:tcW w:w="1144" w:type="dxa"/>
          </w:tcPr>
          <w:p w14:paraId="43197365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0F1C6C28" w14:textId="77777777" w:rsidTr="004906B7">
        <w:tc>
          <w:tcPr>
            <w:tcW w:w="495" w:type="dxa"/>
          </w:tcPr>
          <w:p w14:paraId="62A9FDA9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4.</w:t>
            </w:r>
          </w:p>
        </w:tc>
        <w:tc>
          <w:tcPr>
            <w:tcW w:w="7423" w:type="dxa"/>
          </w:tcPr>
          <w:p w14:paraId="2E753029" w14:textId="7F6A028F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C8659A">
              <w:rPr>
                <w:rFonts w:ascii="Arial Narrow" w:hAnsi="Arial Narrow" w:cs="Arial"/>
                <w:sz w:val="24"/>
                <w:szCs w:val="24"/>
              </w:rPr>
              <w:t>Podrama</w:t>
            </w:r>
            <w:proofErr w:type="spellEnd"/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zbiornika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z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ceownik</w:t>
            </w:r>
            <w:r>
              <w:rPr>
                <w:rFonts w:ascii="Arial Narrow" w:hAnsi="Arial Narrow" w:cs="Arial"/>
                <w:sz w:val="24"/>
                <w:szCs w:val="24"/>
              </w:rPr>
              <w:t>a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hutnicz</w:t>
            </w:r>
            <w:r>
              <w:rPr>
                <w:rFonts w:ascii="Arial Narrow" w:hAnsi="Arial Narrow" w:cs="Arial"/>
                <w:sz w:val="24"/>
                <w:szCs w:val="24"/>
              </w:rPr>
              <w:t>ego min.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140</w:t>
            </w:r>
          </w:p>
        </w:tc>
        <w:tc>
          <w:tcPr>
            <w:tcW w:w="1144" w:type="dxa"/>
          </w:tcPr>
          <w:p w14:paraId="60C560B8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0E8AA98D" w14:textId="77777777" w:rsidTr="004906B7">
        <w:tc>
          <w:tcPr>
            <w:tcW w:w="495" w:type="dxa"/>
          </w:tcPr>
          <w:p w14:paraId="506DF0EE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5.</w:t>
            </w:r>
          </w:p>
        </w:tc>
        <w:tc>
          <w:tcPr>
            <w:tcW w:w="7423" w:type="dxa"/>
          </w:tcPr>
          <w:p w14:paraId="24C0AF5B" w14:textId="47EF5FBF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Obręcze wzmacniające zewnętrzne ceownik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min.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50mm</w:t>
            </w:r>
          </w:p>
        </w:tc>
        <w:tc>
          <w:tcPr>
            <w:tcW w:w="1144" w:type="dxa"/>
          </w:tcPr>
          <w:p w14:paraId="0F14082F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21CD8972" w14:textId="77777777" w:rsidTr="004906B7">
        <w:tc>
          <w:tcPr>
            <w:tcW w:w="495" w:type="dxa"/>
          </w:tcPr>
          <w:p w14:paraId="78973BB8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6.</w:t>
            </w:r>
          </w:p>
        </w:tc>
        <w:tc>
          <w:tcPr>
            <w:tcW w:w="7423" w:type="dxa"/>
          </w:tcPr>
          <w:p w14:paraId="5CDAF635" w14:textId="751B639C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Przegrody ( falochrony)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min. 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1szt </w:t>
            </w:r>
          </w:p>
        </w:tc>
        <w:tc>
          <w:tcPr>
            <w:tcW w:w="1144" w:type="dxa"/>
          </w:tcPr>
          <w:p w14:paraId="57242C8A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20B3A5EC" w14:textId="77777777" w:rsidTr="004906B7">
        <w:tc>
          <w:tcPr>
            <w:tcW w:w="495" w:type="dxa"/>
          </w:tcPr>
          <w:p w14:paraId="651E8FB0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7.</w:t>
            </w:r>
          </w:p>
        </w:tc>
        <w:tc>
          <w:tcPr>
            <w:tcW w:w="7423" w:type="dxa"/>
          </w:tcPr>
          <w:p w14:paraId="607B3265" w14:textId="1CD1714D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Dennica otwierana i zamykana mechanicznie za pomocą śrub</w:t>
            </w:r>
          </w:p>
        </w:tc>
        <w:tc>
          <w:tcPr>
            <w:tcW w:w="1144" w:type="dxa"/>
          </w:tcPr>
          <w:p w14:paraId="71493643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12B36344" w14:textId="77777777" w:rsidTr="004906B7">
        <w:tc>
          <w:tcPr>
            <w:tcW w:w="495" w:type="dxa"/>
          </w:tcPr>
          <w:p w14:paraId="26F112B2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7423" w:type="dxa"/>
          </w:tcPr>
          <w:p w14:paraId="096706D7" w14:textId="09BD6C88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Wodowskaz kasetowy</w:t>
            </w:r>
          </w:p>
        </w:tc>
        <w:tc>
          <w:tcPr>
            <w:tcW w:w="1144" w:type="dxa"/>
          </w:tcPr>
          <w:p w14:paraId="507E2738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2DDCA0EB" w14:textId="77777777" w:rsidTr="004906B7">
        <w:tc>
          <w:tcPr>
            <w:tcW w:w="495" w:type="dxa"/>
          </w:tcPr>
          <w:p w14:paraId="06F3EBF7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9.</w:t>
            </w:r>
          </w:p>
        </w:tc>
        <w:tc>
          <w:tcPr>
            <w:tcW w:w="7423" w:type="dxa"/>
          </w:tcPr>
          <w:p w14:paraId="56B0286A" w14:textId="357FA027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Zawór przelewowy dwupływakowy</w:t>
            </w:r>
          </w:p>
        </w:tc>
        <w:tc>
          <w:tcPr>
            <w:tcW w:w="1144" w:type="dxa"/>
          </w:tcPr>
          <w:p w14:paraId="3F0B4180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4F4BA8F4" w14:textId="77777777" w:rsidTr="004906B7">
        <w:tc>
          <w:tcPr>
            <w:tcW w:w="495" w:type="dxa"/>
          </w:tcPr>
          <w:p w14:paraId="041633E9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10.</w:t>
            </w:r>
          </w:p>
        </w:tc>
        <w:tc>
          <w:tcPr>
            <w:tcW w:w="7423" w:type="dxa"/>
          </w:tcPr>
          <w:p w14:paraId="62D231A2" w14:textId="392AB89D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Zawór bezpieczeństwa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min. 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>2szt</w:t>
            </w:r>
          </w:p>
        </w:tc>
        <w:tc>
          <w:tcPr>
            <w:tcW w:w="1144" w:type="dxa"/>
          </w:tcPr>
          <w:p w14:paraId="34C6F256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58263211" w14:textId="77777777" w:rsidTr="004906B7">
        <w:tc>
          <w:tcPr>
            <w:tcW w:w="495" w:type="dxa"/>
          </w:tcPr>
          <w:p w14:paraId="249D7F12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11.</w:t>
            </w:r>
          </w:p>
        </w:tc>
        <w:tc>
          <w:tcPr>
            <w:tcW w:w="7423" w:type="dxa"/>
          </w:tcPr>
          <w:p w14:paraId="492094A1" w14:textId="25BB858E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Całość polakierowana lakierem poliuretanowym </w:t>
            </w:r>
            <w:r>
              <w:rPr>
                <w:rFonts w:ascii="Arial Narrow" w:hAnsi="Arial Narrow" w:cs="Arial"/>
                <w:sz w:val="24"/>
                <w:szCs w:val="24"/>
              </w:rPr>
              <w:t>na kolor niebieski</w:t>
            </w:r>
          </w:p>
        </w:tc>
        <w:tc>
          <w:tcPr>
            <w:tcW w:w="1144" w:type="dxa"/>
          </w:tcPr>
          <w:p w14:paraId="01F2BC15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6268FE02" w14:textId="77777777" w:rsidTr="004906B7">
        <w:tc>
          <w:tcPr>
            <w:tcW w:w="495" w:type="dxa"/>
          </w:tcPr>
          <w:p w14:paraId="4C5B981C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12.</w:t>
            </w:r>
          </w:p>
        </w:tc>
        <w:tc>
          <w:tcPr>
            <w:tcW w:w="7423" w:type="dxa"/>
          </w:tcPr>
          <w:p w14:paraId="70E74428" w14:textId="2D71CBCE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Zawór zwrotny</w:t>
            </w:r>
          </w:p>
        </w:tc>
        <w:tc>
          <w:tcPr>
            <w:tcW w:w="1144" w:type="dxa"/>
          </w:tcPr>
          <w:p w14:paraId="732EB880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4CB5ACCB" w14:textId="77777777" w:rsidTr="004906B7">
        <w:tc>
          <w:tcPr>
            <w:tcW w:w="495" w:type="dxa"/>
          </w:tcPr>
          <w:p w14:paraId="70E58823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13.</w:t>
            </w:r>
          </w:p>
        </w:tc>
        <w:tc>
          <w:tcPr>
            <w:tcW w:w="7423" w:type="dxa"/>
          </w:tcPr>
          <w:p w14:paraId="30A498C2" w14:textId="2AA000BA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Zawór czterodrogowy sterowany podciśnienie/ciśnienie</w:t>
            </w:r>
          </w:p>
        </w:tc>
        <w:tc>
          <w:tcPr>
            <w:tcW w:w="1144" w:type="dxa"/>
          </w:tcPr>
          <w:p w14:paraId="35850FA3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6217EDD0" w14:textId="77777777" w:rsidTr="004906B7">
        <w:tc>
          <w:tcPr>
            <w:tcW w:w="495" w:type="dxa"/>
          </w:tcPr>
          <w:p w14:paraId="70B2B3A5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14.</w:t>
            </w:r>
          </w:p>
        </w:tc>
        <w:tc>
          <w:tcPr>
            <w:tcW w:w="7423" w:type="dxa"/>
          </w:tcPr>
          <w:p w14:paraId="12A2C139" w14:textId="1C9DBD1B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Naczynie przelewowe z lewej strony</w:t>
            </w:r>
          </w:p>
        </w:tc>
        <w:tc>
          <w:tcPr>
            <w:tcW w:w="1144" w:type="dxa"/>
          </w:tcPr>
          <w:p w14:paraId="08DB59FD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09F3B504" w14:textId="77777777" w:rsidTr="004906B7">
        <w:tc>
          <w:tcPr>
            <w:tcW w:w="495" w:type="dxa"/>
          </w:tcPr>
          <w:p w14:paraId="4B0B3986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15.</w:t>
            </w:r>
          </w:p>
        </w:tc>
        <w:tc>
          <w:tcPr>
            <w:tcW w:w="7423" w:type="dxa"/>
          </w:tcPr>
          <w:p w14:paraId="08AAB847" w14:textId="3026EE53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Tłumik ssania z separatora oleju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min.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1szt</w:t>
            </w:r>
          </w:p>
        </w:tc>
        <w:tc>
          <w:tcPr>
            <w:tcW w:w="1144" w:type="dxa"/>
          </w:tcPr>
          <w:p w14:paraId="186C332B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46E5FB05" w14:textId="77777777" w:rsidTr="004906B7">
        <w:tc>
          <w:tcPr>
            <w:tcW w:w="495" w:type="dxa"/>
          </w:tcPr>
          <w:p w14:paraId="65741D5D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16.</w:t>
            </w:r>
          </w:p>
        </w:tc>
        <w:tc>
          <w:tcPr>
            <w:tcW w:w="7423" w:type="dxa"/>
          </w:tcPr>
          <w:p w14:paraId="32975A7E" w14:textId="36AF8F1C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C8659A">
              <w:rPr>
                <w:rFonts w:ascii="Arial Narrow" w:hAnsi="Arial Narrow" w:cs="Arial"/>
                <w:sz w:val="24"/>
                <w:szCs w:val="24"/>
              </w:rPr>
              <w:t>Zasys</w:t>
            </w:r>
            <w:proofErr w:type="spellEnd"/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tylni</w:t>
            </w:r>
          </w:p>
        </w:tc>
        <w:tc>
          <w:tcPr>
            <w:tcW w:w="1144" w:type="dxa"/>
          </w:tcPr>
          <w:p w14:paraId="73776837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7EFD4A3B" w14:textId="77777777" w:rsidTr="004906B7">
        <w:tc>
          <w:tcPr>
            <w:tcW w:w="495" w:type="dxa"/>
          </w:tcPr>
          <w:p w14:paraId="7FDBBE29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17.</w:t>
            </w:r>
          </w:p>
        </w:tc>
        <w:tc>
          <w:tcPr>
            <w:tcW w:w="7423" w:type="dxa"/>
          </w:tcPr>
          <w:p w14:paraId="2C1B38CF" w14:textId="1176211F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C8659A">
              <w:rPr>
                <w:rFonts w:ascii="Arial Narrow" w:hAnsi="Arial Narrow" w:cs="Arial"/>
                <w:sz w:val="24"/>
                <w:szCs w:val="24"/>
              </w:rPr>
              <w:t>Zasys</w:t>
            </w:r>
            <w:proofErr w:type="spellEnd"/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przedni nieczystości lewy</w:t>
            </w:r>
          </w:p>
        </w:tc>
        <w:tc>
          <w:tcPr>
            <w:tcW w:w="1144" w:type="dxa"/>
          </w:tcPr>
          <w:p w14:paraId="2B5F383D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5863D9A8" w14:textId="77777777" w:rsidTr="004906B7">
        <w:tc>
          <w:tcPr>
            <w:tcW w:w="495" w:type="dxa"/>
          </w:tcPr>
          <w:p w14:paraId="5615C3FA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18.</w:t>
            </w:r>
          </w:p>
        </w:tc>
        <w:tc>
          <w:tcPr>
            <w:tcW w:w="7423" w:type="dxa"/>
          </w:tcPr>
          <w:p w14:paraId="1C0C221E" w14:textId="792C2E9C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Zasuwy asenizacyjne</w:t>
            </w:r>
          </w:p>
        </w:tc>
        <w:tc>
          <w:tcPr>
            <w:tcW w:w="1144" w:type="dxa"/>
          </w:tcPr>
          <w:p w14:paraId="188599A4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7C09AC51" w14:textId="77777777" w:rsidTr="004906B7">
        <w:tc>
          <w:tcPr>
            <w:tcW w:w="495" w:type="dxa"/>
          </w:tcPr>
          <w:p w14:paraId="09A1DAE6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19.</w:t>
            </w:r>
          </w:p>
        </w:tc>
        <w:tc>
          <w:tcPr>
            <w:tcW w:w="7423" w:type="dxa"/>
          </w:tcPr>
          <w:p w14:paraId="21576D5E" w14:textId="72A03B08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Kompresor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renomowanego producenta - 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 xml:space="preserve"> napęd na paski</w:t>
            </w:r>
          </w:p>
        </w:tc>
        <w:tc>
          <w:tcPr>
            <w:tcW w:w="1144" w:type="dxa"/>
          </w:tcPr>
          <w:p w14:paraId="320B7163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4A52137B" w14:textId="77777777" w:rsidTr="004906B7">
        <w:tc>
          <w:tcPr>
            <w:tcW w:w="495" w:type="dxa"/>
          </w:tcPr>
          <w:p w14:paraId="1A2498F6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20.</w:t>
            </w:r>
          </w:p>
        </w:tc>
        <w:tc>
          <w:tcPr>
            <w:tcW w:w="7423" w:type="dxa"/>
          </w:tcPr>
          <w:p w14:paraId="090CE0D3" w14:textId="14900149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C8659A">
              <w:rPr>
                <w:rFonts w:ascii="Arial Narrow" w:hAnsi="Arial Narrow" w:cs="Arial"/>
                <w:sz w:val="24"/>
                <w:szCs w:val="24"/>
              </w:rPr>
              <w:t>Rynny z blachy aluminiowe</w:t>
            </w:r>
          </w:p>
        </w:tc>
        <w:tc>
          <w:tcPr>
            <w:tcW w:w="1144" w:type="dxa"/>
          </w:tcPr>
          <w:p w14:paraId="4E19AEC1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436A56C4" w14:textId="77777777" w:rsidTr="004906B7">
        <w:tc>
          <w:tcPr>
            <w:tcW w:w="495" w:type="dxa"/>
          </w:tcPr>
          <w:p w14:paraId="49C228B4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21.</w:t>
            </w:r>
          </w:p>
        </w:tc>
        <w:tc>
          <w:tcPr>
            <w:tcW w:w="7423" w:type="dxa"/>
          </w:tcPr>
          <w:p w14:paraId="38A0651F" w14:textId="7ABDE6A6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Fabrycznie nowa </w:t>
            </w:r>
            <w:r w:rsidRPr="00C8659A">
              <w:rPr>
                <w:rFonts w:ascii="Arial Narrow" w:hAnsi="Arial Narrow" w:cs="Arial"/>
                <w:sz w:val="24"/>
                <w:szCs w:val="24"/>
              </w:rPr>
              <w:t>przystawka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odbioru mocy kompatybilna z podwoziem</w:t>
            </w:r>
          </w:p>
        </w:tc>
        <w:tc>
          <w:tcPr>
            <w:tcW w:w="1144" w:type="dxa"/>
          </w:tcPr>
          <w:p w14:paraId="7C542708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76766CA2" w14:textId="77777777" w:rsidTr="004906B7">
        <w:tc>
          <w:tcPr>
            <w:tcW w:w="495" w:type="dxa"/>
          </w:tcPr>
          <w:p w14:paraId="4AFEA729" w14:textId="60CE7E66" w:rsidR="00EF61C7" w:rsidRPr="00EF61C7" w:rsidRDefault="00C8659A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22</w:t>
            </w:r>
            <w:r w:rsidR="00EF61C7" w:rsidRPr="00EF61C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423" w:type="dxa"/>
          </w:tcPr>
          <w:p w14:paraId="265FA218" w14:textId="6A1CBFCE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 xml:space="preserve">Gwarancja min. </w:t>
            </w:r>
            <w:r>
              <w:rPr>
                <w:rFonts w:ascii="Arial Narrow" w:hAnsi="Arial Narrow" w:cs="Arial"/>
                <w:sz w:val="24"/>
                <w:szCs w:val="24"/>
              </w:rPr>
              <w:t>12</w:t>
            </w:r>
            <w:r w:rsidRPr="00EF61C7">
              <w:rPr>
                <w:rFonts w:ascii="Arial Narrow" w:hAnsi="Arial Narrow" w:cs="Arial"/>
                <w:sz w:val="24"/>
                <w:szCs w:val="24"/>
              </w:rPr>
              <w:t xml:space="preserve"> miesi</w:t>
            </w:r>
            <w:r>
              <w:rPr>
                <w:rFonts w:ascii="Arial Narrow" w:hAnsi="Arial Narrow" w:cs="Arial"/>
                <w:sz w:val="24"/>
                <w:szCs w:val="24"/>
              </w:rPr>
              <w:t>ęcy</w:t>
            </w:r>
          </w:p>
        </w:tc>
        <w:tc>
          <w:tcPr>
            <w:tcW w:w="1144" w:type="dxa"/>
          </w:tcPr>
          <w:p w14:paraId="3DDA3029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76079FA2" w14:textId="77777777" w:rsidTr="004906B7">
        <w:tc>
          <w:tcPr>
            <w:tcW w:w="495" w:type="dxa"/>
          </w:tcPr>
          <w:p w14:paraId="38327797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423" w:type="dxa"/>
          </w:tcPr>
          <w:p w14:paraId="0322B5B3" w14:textId="77777777" w:rsidR="00EF61C7" w:rsidRPr="00EF61C7" w:rsidRDefault="00EF61C7" w:rsidP="004906B7">
            <w:pPr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Dokumentacja</w:t>
            </w:r>
          </w:p>
        </w:tc>
        <w:tc>
          <w:tcPr>
            <w:tcW w:w="1144" w:type="dxa"/>
          </w:tcPr>
          <w:p w14:paraId="65A13F55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4E1BFEC5" w14:textId="77777777" w:rsidTr="004906B7">
        <w:tc>
          <w:tcPr>
            <w:tcW w:w="495" w:type="dxa"/>
          </w:tcPr>
          <w:p w14:paraId="1D83EF15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7423" w:type="dxa"/>
          </w:tcPr>
          <w:p w14:paraId="6977BB63" w14:textId="563F8445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Instrukcja obsługi zabudowy</w:t>
            </w:r>
          </w:p>
        </w:tc>
        <w:tc>
          <w:tcPr>
            <w:tcW w:w="1144" w:type="dxa"/>
          </w:tcPr>
          <w:p w14:paraId="315CBF19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36E8E664" w14:textId="77777777" w:rsidTr="004906B7">
        <w:tc>
          <w:tcPr>
            <w:tcW w:w="495" w:type="dxa"/>
          </w:tcPr>
          <w:p w14:paraId="2309997E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7423" w:type="dxa"/>
          </w:tcPr>
          <w:p w14:paraId="42524D04" w14:textId="5DC2310B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Karta gwarancyjna zabudowy</w:t>
            </w:r>
          </w:p>
        </w:tc>
        <w:tc>
          <w:tcPr>
            <w:tcW w:w="1144" w:type="dxa"/>
          </w:tcPr>
          <w:p w14:paraId="6A616EEA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71097029" w14:textId="77777777" w:rsidTr="004906B7">
        <w:tc>
          <w:tcPr>
            <w:tcW w:w="495" w:type="dxa"/>
          </w:tcPr>
          <w:p w14:paraId="1FDB6CF0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3.</w:t>
            </w:r>
          </w:p>
        </w:tc>
        <w:tc>
          <w:tcPr>
            <w:tcW w:w="7423" w:type="dxa"/>
          </w:tcPr>
          <w:p w14:paraId="3FEEE82A" w14:textId="7DE05500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Warunki serwisowania gwarancyjnego oraz pogwarancyjnego zabudowy</w:t>
            </w:r>
          </w:p>
        </w:tc>
        <w:tc>
          <w:tcPr>
            <w:tcW w:w="1144" w:type="dxa"/>
          </w:tcPr>
          <w:p w14:paraId="4B4D56D8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2E80B284" w14:textId="77777777" w:rsidTr="004906B7">
        <w:tc>
          <w:tcPr>
            <w:tcW w:w="495" w:type="dxa"/>
          </w:tcPr>
          <w:p w14:paraId="69398244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423" w:type="dxa"/>
          </w:tcPr>
          <w:p w14:paraId="5E474BBC" w14:textId="77777777" w:rsidR="00EF61C7" w:rsidRPr="00EF61C7" w:rsidRDefault="00EF61C7" w:rsidP="004906B7">
            <w:pPr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Pozostałe wyposażenie</w:t>
            </w:r>
          </w:p>
        </w:tc>
        <w:tc>
          <w:tcPr>
            <w:tcW w:w="1144" w:type="dxa"/>
          </w:tcPr>
          <w:p w14:paraId="70314DC0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53C508D9" w14:textId="77777777" w:rsidTr="004906B7">
        <w:tc>
          <w:tcPr>
            <w:tcW w:w="495" w:type="dxa"/>
          </w:tcPr>
          <w:p w14:paraId="1A4D3DDC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7423" w:type="dxa"/>
          </w:tcPr>
          <w:p w14:paraId="204AD47A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Trójkąt ostrzegawczy</w:t>
            </w:r>
          </w:p>
        </w:tc>
        <w:tc>
          <w:tcPr>
            <w:tcW w:w="1144" w:type="dxa"/>
          </w:tcPr>
          <w:p w14:paraId="71C5FE98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426006D7" w14:textId="77777777" w:rsidTr="004906B7">
        <w:tc>
          <w:tcPr>
            <w:tcW w:w="495" w:type="dxa"/>
          </w:tcPr>
          <w:p w14:paraId="48F161F2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7423" w:type="dxa"/>
          </w:tcPr>
          <w:p w14:paraId="6F475714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Gaśnica</w:t>
            </w:r>
          </w:p>
        </w:tc>
        <w:tc>
          <w:tcPr>
            <w:tcW w:w="1144" w:type="dxa"/>
          </w:tcPr>
          <w:p w14:paraId="1EE49620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F61C7" w:rsidRPr="00EF61C7" w14:paraId="6D77A4C3" w14:textId="77777777" w:rsidTr="004906B7">
        <w:tc>
          <w:tcPr>
            <w:tcW w:w="495" w:type="dxa"/>
          </w:tcPr>
          <w:p w14:paraId="78F34F4D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3.</w:t>
            </w:r>
          </w:p>
        </w:tc>
        <w:tc>
          <w:tcPr>
            <w:tcW w:w="7423" w:type="dxa"/>
          </w:tcPr>
          <w:p w14:paraId="29363E13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  <w:r w:rsidRPr="00EF61C7">
              <w:rPr>
                <w:rFonts w:ascii="Arial Narrow" w:hAnsi="Arial Narrow" w:cs="Arial"/>
                <w:sz w:val="24"/>
                <w:szCs w:val="24"/>
              </w:rPr>
              <w:t>Apteczka</w:t>
            </w:r>
          </w:p>
        </w:tc>
        <w:tc>
          <w:tcPr>
            <w:tcW w:w="1144" w:type="dxa"/>
          </w:tcPr>
          <w:p w14:paraId="20F8378B" w14:textId="77777777" w:rsidR="00EF61C7" w:rsidRPr="00EF61C7" w:rsidRDefault="00EF61C7" w:rsidP="004906B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46E14088" w14:textId="77777777" w:rsidR="00EF61C7" w:rsidRPr="00EF61C7" w:rsidRDefault="00EF61C7" w:rsidP="00EF61C7">
      <w:pPr>
        <w:rPr>
          <w:rFonts w:ascii="Arial Narrow" w:hAnsi="Arial Narrow" w:cs="Arial"/>
          <w:sz w:val="24"/>
          <w:szCs w:val="24"/>
        </w:rPr>
      </w:pPr>
    </w:p>
    <w:p w14:paraId="4A757F97" w14:textId="77777777" w:rsidR="00EF61C7" w:rsidRPr="00EF61C7" w:rsidRDefault="00EF61C7" w:rsidP="00EF61C7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EF61C7">
        <w:rPr>
          <w:rFonts w:ascii="Arial Narrow" w:hAnsi="Arial Narrow" w:cs="Arial"/>
          <w:b/>
          <w:bCs/>
          <w:sz w:val="24"/>
          <w:szCs w:val="24"/>
        </w:rPr>
        <w:t>* spełnieniem warunków jest akceptacja wszystkich pozycji (wszędzie tak )</w:t>
      </w:r>
    </w:p>
    <w:p w14:paraId="18ACAA0F" w14:textId="77777777" w:rsidR="00EF61C7" w:rsidRPr="00EF61C7" w:rsidRDefault="00EF61C7" w:rsidP="00EF61C7">
      <w:pPr>
        <w:rPr>
          <w:rFonts w:ascii="Arial Narrow" w:hAnsi="Arial Narrow" w:cs="Arial"/>
          <w:sz w:val="24"/>
          <w:szCs w:val="24"/>
        </w:rPr>
      </w:pPr>
    </w:p>
    <w:p w14:paraId="3304D200" w14:textId="77777777" w:rsidR="00EF61C7" w:rsidRPr="00EF61C7" w:rsidRDefault="00EF61C7" w:rsidP="00EF61C7">
      <w:pPr>
        <w:rPr>
          <w:rFonts w:ascii="Arial Narrow" w:hAnsi="Arial Narrow" w:cs="Arial"/>
          <w:sz w:val="24"/>
          <w:szCs w:val="24"/>
        </w:rPr>
      </w:pPr>
    </w:p>
    <w:p w14:paraId="5AF90797" w14:textId="77777777" w:rsidR="00EF61C7" w:rsidRPr="00EF61C7" w:rsidRDefault="00EF61C7" w:rsidP="00EF61C7">
      <w:pPr>
        <w:rPr>
          <w:rFonts w:ascii="Arial Narrow" w:hAnsi="Arial Narrow" w:cs="Arial"/>
          <w:sz w:val="24"/>
          <w:szCs w:val="24"/>
        </w:rPr>
      </w:pPr>
    </w:p>
    <w:p w14:paraId="1EA51189" w14:textId="77777777" w:rsidR="00EF61C7" w:rsidRPr="00EF61C7" w:rsidRDefault="00EF61C7" w:rsidP="00EF61C7">
      <w:pPr>
        <w:spacing w:line="240" w:lineRule="auto"/>
        <w:rPr>
          <w:rFonts w:ascii="Arial Narrow" w:hAnsi="Arial Narrow" w:cs="Arial"/>
          <w:sz w:val="24"/>
          <w:szCs w:val="24"/>
        </w:rPr>
      </w:pPr>
      <w:r w:rsidRPr="00EF61C7">
        <w:rPr>
          <w:rFonts w:ascii="Arial Narrow" w:hAnsi="Arial Narrow" w:cs="Arial"/>
          <w:sz w:val="24"/>
          <w:szCs w:val="24"/>
        </w:rPr>
        <w:t>…………………….., dnia ……………….. r.</w:t>
      </w:r>
      <w:r w:rsidRPr="00EF61C7">
        <w:rPr>
          <w:rFonts w:ascii="Arial Narrow" w:hAnsi="Arial Narrow" w:cs="Arial"/>
          <w:sz w:val="24"/>
          <w:szCs w:val="24"/>
        </w:rPr>
        <w:tab/>
      </w:r>
      <w:r w:rsidRPr="00EF61C7">
        <w:rPr>
          <w:rFonts w:ascii="Arial Narrow" w:hAnsi="Arial Narrow" w:cs="Arial"/>
          <w:sz w:val="24"/>
          <w:szCs w:val="24"/>
        </w:rPr>
        <w:tab/>
      </w:r>
    </w:p>
    <w:p w14:paraId="3D9E7AE7" w14:textId="77777777" w:rsidR="00EF61C7" w:rsidRPr="00EF61C7" w:rsidRDefault="00EF61C7" w:rsidP="00EF61C7">
      <w:pPr>
        <w:spacing w:line="240" w:lineRule="auto"/>
        <w:rPr>
          <w:rFonts w:ascii="Arial Narrow" w:hAnsi="Arial Narrow" w:cs="Arial"/>
          <w:sz w:val="24"/>
          <w:szCs w:val="24"/>
        </w:rPr>
      </w:pPr>
    </w:p>
    <w:p w14:paraId="03DDCA5C" w14:textId="77777777" w:rsidR="00EF61C7" w:rsidRPr="00EF61C7" w:rsidRDefault="00EF61C7" w:rsidP="00EF61C7">
      <w:pPr>
        <w:spacing w:line="240" w:lineRule="auto"/>
        <w:jc w:val="right"/>
        <w:rPr>
          <w:rFonts w:ascii="Arial Narrow" w:hAnsi="Arial Narrow" w:cs="Arial"/>
          <w:sz w:val="24"/>
          <w:szCs w:val="24"/>
        </w:rPr>
      </w:pPr>
      <w:r w:rsidRPr="00EF61C7">
        <w:rPr>
          <w:rFonts w:ascii="Arial Narrow" w:hAnsi="Arial Narrow" w:cs="Arial"/>
          <w:sz w:val="24"/>
          <w:szCs w:val="24"/>
        </w:rPr>
        <w:tab/>
      </w:r>
      <w:r w:rsidRPr="00EF61C7">
        <w:rPr>
          <w:rFonts w:ascii="Arial Narrow" w:hAnsi="Arial Narrow" w:cs="Arial"/>
          <w:sz w:val="24"/>
          <w:szCs w:val="24"/>
        </w:rPr>
        <w:tab/>
      </w:r>
      <w:r w:rsidRPr="00EF61C7">
        <w:rPr>
          <w:rFonts w:ascii="Arial Narrow" w:hAnsi="Arial Narrow" w:cs="Arial"/>
          <w:sz w:val="24"/>
          <w:szCs w:val="24"/>
        </w:rPr>
        <w:tab/>
      </w:r>
      <w:r w:rsidRPr="00EF61C7">
        <w:rPr>
          <w:rFonts w:ascii="Arial Narrow" w:hAnsi="Arial Narrow" w:cs="Arial"/>
          <w:sz w:val="24"/>
          <w:szCs w:val="24"/>
        </w:rPr>
        <w:tab/>
      </w:r>
      <w:r w:rsidRPr="00EF61C7">
        <w:rPr>
          <w:rFonts w:ascii="Arial Narrow" w:hAnsi="Arial Narrow" w:cs="Arial"/>
          <w:sz w:val="24"/>
          <w:szCs w:val="24"/>
        </w:rPr>
        <w:tab/>
      </w:r>
      <w:r w:rsidRPr="00EF61C7">
        <w:rPr>
          <w:rFonts w:ascii="Arial Narrow" w:hAnsi="Arial Narrow" w:cs="Arial"/>
          <w:sz w:val="24"/>
          <w:szCs w:val="24"/>
        </w:rPr>
        <w:tab/>
        <w:t xml:space="preserve">……...………………………………………………………………………………………… </w:t>
      </w:r>
      <w:r w:rsidRPr="00EF61C7">
        <w:rPr>
          <w:rFonts w:ascii="Arial Narrow" w:hAnsi="Arial Narrow" w:cs="Arial"/>
          <w:sz w:val="24"/>
          <w:szCs w:val="24"/>
        </w:rPr>
        <w:br/>
        <w:t>(podpisy osób uprawnionych do reprezentowania wykonawcy lub pełnomocnika)</w:t>
      </w:r>
    </w:p>
    <w:p w14:paraId="6EA8E81C" w14:textId="77777777" w:rsidR="00EF61C7" w:rsidRPr="00EF61C7" w:rsidRDefault="00EF61C7" w:rsidP="00EF61C7">
      <w:pPr>
        <w:rPr>
          <w:rFonts w:ascii="Arial Narrow" w:hAnsi="Arial Narrow" w:cs="Arial"/>
          <w:sz w:val="24"/>
          <w:szCs w:val="24"/>
        </w:rPr>
      </w:pPr>
    </w:p>
    <w:p w14:paraId="20F8292E" w14:textId="77777777" w:rsidR="00EF61C7" w:rsidRPr="00EF61C7" w:rsidRDefault="00EF61C7" w:rsidP="00EF61C7">
      <w:pPr>
        <w:jc w:val="center"/>
        <w:rPr>
          <w:rFonts w:ascii="Arial Narrow" w:hAnsi="Arial Narrow"/>
          <w:sz w:val="24"/>
          <w:szCs w:val="24"/>
        </w:rPr>
      </w:pPr>
    </w:p>
    <w:sectPr w:rsidR="00EF61C7" w:rsidRPr="00EF61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275D3" w14:textId="77777777" w:rsidR="00402A0D" w:rsidRDefault="00402A0D" w:rsidP="00D94B78">
      <w:pPr>
        <w:spacing w:after="0" w:line="240" w:lineRule="auto"/>
      </w:pPr>
      <w:r>
        <w:separator/>
      </w:r>
    </w:p>
  </w:endnote>
  <w:endnote w:type="continuationSeparator" w:id="0">
    <w:p w14:paraId="5A344155" w14:textId="77777777" w:rsidR="00402A0D" w:rsidRDefault="00402A0D" w:rsidP="00D94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3D8F" w14:textId="17E102C5" w:rsidR="00932FA1" w:rsidRPr="00932FA1" w:rsidRDefault="00932FA1" w:rsidP="00932FA1">
    <w:pPr>
      <w:pStyle w:val="Stopka"/>
      <w:rPr>
        <w:rFonts w:ascii="Arial" w:hAnsi="Arial" w:cs="Arial"/>
        <w:sz w:val="12"/>
        <w:szCs w:val="12"/>
      </w:rPr>
    </w:pPr>
  </w:p>
  <w:p w14:paraId="7FA19A72" w14:textId="77777777" w:rsidR="00932FA1" w:rsidRPr="00932FA1" w:rsidRDefault="00932FA1" w:rsidP="00932FA1">
    <w:pPr>
      <w:pStyle w:val="Stopka"/>
      <w:rPr>
        <w:rFonts w:ascii="Arial" w:hAnsi="Arial" w:cs="Arial"/>
        <w:sz w:val="12"/>
        <w:szCs w:val="12"/>
      </w:rPr>
    </w:pPr>
  </w:p>
  <w:p w14:paraId="6649AE10" w14:textId="0EBFDD49" w:rsidR="00D94B78" w:rsidRPr="00921483" w:rsidRDefault="00D94B78" w:rsidP="00932FA1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E969" w14:textId="77777777" w:rsidR="00402A0D" w:rsidRDefault="00402A0D" w:rsidP="00D94B78">
      <w:pPr>
        <w:spacing w:after="0" w:line="240" w:lineRule="auto"/>
      </w:pPr>
      <w:r>
        <w:separator/>
      </w:r>
    </w:p>
  </w:footnote>
  <w:footnote w:type="continuationSeparator" w:id="0">
    <w:p w14:paraId="6CA747FA" w14:textId="77777777" w:rsidR="00402A0D" w:rsidRDefault="00402A0D" w:rsidP="00D94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7A42AB"/>
    <w:multiLevelType w:val="multilevel"/>
    <w:tmpl w:val="9B464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" w15:restartNumberingAfterBreak="0">
    <w:nsid w:val="18B7678F"/>
    <w:multiLevelType w:val="hybridMultilevel"/>
    <w:tmpl w:val="4644157E"/>
    <w:lvl w:ilvl="0" w:tplc="09488D32">
      <w:start w:val="3"/>
      <w:numFmt w:val="decimal"/>
      <w:lvlText w:val="%1)"/>
      <w:lvlJc w:val="left"/>
      <w:pPr>
        <w:ind w:left="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A8F50">
      <w:start w:val="1"/>
      <w:numFmt w:val="lowerLetter"/>
      <w:lvlText w:val="%2"/>
      <w:lvlJc w:val="left"/>
      <w:pPr>
        <w:ind w:left="1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CEEBA">
      <w:start w:val="1"/>
      <w:numFmt w:val="lowerRoman"/>
      <w:lvlText w:val="%3"/>
      <w:lvlJc w:val="left"/>
      <w:pPr>
        <w:ind w:left="1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0C3C26">
      <w:start w:val="1"/>
      <w:numFmt w:val="decimal"/>
      <w:lvlText w:val="%4"/>
      <w:lvlJc w:val="left"/>
      <w:pPr>
        <w:ind w:left="2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06A32E">
      <w:start w:val="1"/>
      <w:numFmt w:val="lowerLetter"/>
      <w:lvlText w:val="%5"/>
      <w:lvlJc w:val="left"/>
      <w:pPr>
        <w:ind w:left="3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47538">
      <w:start w:val="1"/>
      <w:numFmt w:val="lowerRoman"/>
      <w:lvlText w:val="%6"/>
      <w:lvlJc w:val="left"/>
      <w:pPr>
        <w:ind w:left="4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18846C">
      <w:start w:val="1"/>
      <w:numFmt w:val="decimal"/>
      <w:lvlText w:val="%7"/>
      <w:lvlJc w:val="left"/>
      <w:pPr>
        <w:ind w:left="4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C9B9E">
      <w:start w:val="1"/>
      <w:numFmt w:val="lowerLetter"/>
      <w:lvlText w:val="%8"/>
      <w:lvlJc w:val="left"/>
      <w:pPr>
        <w:ind w:left="5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42AE2">
      <w:start w:val="1"/>
      <w:numFmt w:val="lowerRoman"/>
      <w:lvlText w:val="%9"/>
      <w:lvlJc w:val="left"/>
      <w:pPr>
        <w:ind w:left="6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104070"/>
    <w:multiLevelType w:val="multilevel"/>
    <w:tmpl w:val="AA10C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B1F2960"/>
    <w:multiLevelType w:val="hybridMultilevel"/>
    <w:tmpl w:val="1AAC8A82"/>
    <w:lvl w:ilvl="0" w:tplc="1E6688F8">
      <w:start w:val="1"/>
      <w:numFmt w:val="decimal"/>
      <w:lvlText w:val="%1)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B2608E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58F7EC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B0F332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CB684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EF956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B6E828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4FE86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7A8600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071F6E"/>
    <w:multiLevelType w:val="multilevel"/>
    <w:tmpl w:val="09847F76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bCs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06CF7"/>
    <w:multiLevelType w:val="hybridMultilevel"/>
    <w:tmpl w:val="248EBFFE"/>
    <w:lvl w:ilvl="0" w:tplc="00000023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242D05CC"/>
    <w:multiLevelType w:val="multilevel"/>
    <w:tmpl w:val="1BE440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8" w15:restartNumberingAfterBreak="0">
    <w:nsid w:val="25126822"/>
    <w:multiLevelType w:val="hybridMultilevel"/>
    <w:tmpl w:val="A4FAAB44"/>
    <w:lvl w:ilvl="0" w:tplc="EEC0EEC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88EDC8">
      <w:start w:val="1"/>
      <w:numFmt w:val="decimal"/>
      <w:lvlText w:val="%3)"/>
      <w:lvlJc w:val="right"/>
      <w:pPr>
        <w:ind w:left="2160" w:hanging="180"/>
      </w:pPr>
      <w:rPr>
        <w:rFonts w:ascii="Calibri" w:eastAsia="SimSun" w:hAnsi="Calibri" w:cs="Calibri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D309D"/>
    <w:multiLevelType w:val="hybridMultilevel"/>
    <w:tmpl w:val="469C36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534EC4"/>
    <w:multiLevelType w:val="multilevel"/>
    <w:tmpl w:val="E258EE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34B0727C"/>
    <w:multiLevelType w:val="hybridMultilevel"/>
    <w:tmpl w:val="8C507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0269A"/>
    <w:multiLevelType w:val="multilevel"/>
    <w:tmpl w:val="571C29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3" w15:restartNumberingAfterBreak="0">
    <w:nsid w:val="36692554"/>
    <w:multiLevelType w:val="multilevel"/>
    <w:tmpl w:val="96B67226"/>
    <w:styleLink w:val="WWNum2"/>
    <w:lvl w:ilvl="0">
      <w:start w:val="1"/>
      <w:numFmt w:val="lowerLetter"/>
      <w:lvlText w:val="%1)"/>
      <w:lvlJc w:val="left"/>
      <w:pPr>
        <w:ind w:left="643" w:hanging="360"/>
      </w:pPr>
      <w:rPr>
        <w:rFonts w:ascii="Arial" w:hAnsi="Arial"/>
        <w:b w:val="0"/>
        <w:bCs w:val="0"/>
        <w:sz w:val="18"/>
        <w:szCs w:val="18"/>
      </w:rPr>
    </w:lvl>
    <w:lvl w:ilvl="1">
      <w:start w:val="1"/>
      <w:numFmt w:val="lowerLetter"/>
      <w:lvlText w:val="%2)"/>
      <w:lvlJc w:val="left"/>
      <w:pPr>
        <w:ind w:left="1363" w:hanging="360"/>
      </w:pPr>
      <w:rPr>
        <w:rFonts w:eastAsia="Times New Roman" w:cs="Times New Roman"/>
        <w:b/>
        <w:bCs/>
        <w:sz w:val="18"/>
        <w:szCs w:val="18"/>
        <w:lang w:eastAsia="pl-PL"/>
      </w:rPr>
    </w:lvl>
    <w:lvl w:ilvl="2">
      <w:start w:val="1"/>
      <w:numFmt w:val="decimal"/>
      <w:lvlText w:val="%3."/>
      <w:lvlJc w:val="left"/>
      <w:pPr>
        <w:ind w:left="2083" w:hanging="36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decimal"/>
      <w:lvlText w:val="%5."/>
      <w:lvlJc w:val="left"/>
      <w:pPr>
        <w:ind w:left="3523" w:hanging="360"/>
      </w:pPr>
    </w:lvl>
    <w:lvl w:ilvl="5">
      <w:start w:val="1"/>
      <w:numFmt w:val="decimal"/>
      <w:lvlText w:val="%6."/>
      <w:lvlJc w:val="left"/>
      <w:pPr>
        <w:ind w:left="4243" w:hanging="36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decimal"/>
      <w:lvlText w:val="%8."/>
      <w:lvlJc w:val="left"/>
      <w:pPr>
        <w:ind w:left="5683" w:hanging="360"/>
      </w:pPr>
    </w:lvl>
    <w:lvl w:ilvl="8">
      <w:start w:val="1"/>
      <w:numFmt w:val="decimal"/>
      <w:lvlText w:val="%9."/>
      <w:lvlJc w:val="left"/>
      <w:pPr>
        <w:ind w:left="6403" w:hanging="360"/>
      </w:pPr>
    </w:lvl>
  </w:abstractNum>
  <w:abstractNum w:abstractNumId="14" w15:restartNumberingAfterBreak="0">
    <w:nsid w:val="3E29675F"/>
    <w:multiLevelType w:val="hybridMultilevel"/>
    <w:tmpl w:val="D8B65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236A4"/>
    <w:multiLevelType w:val="hybridMultilevel"/>
    <w:tmpl w:val="FED861C8"/>
    <w:lvl w:ilvl="0" w:tplc="00000029">
      <w:start w:val="1"/>
      <w:numFmt w:val="decimal"/>
      <w:lvlText w:val="%1)"/>
      <w:lvlJc w:val="left"/>
      <w:pPr>
        <w:ind w:left="18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738" w:hanging="360"/>
      </w:pPr>
    </w:lvl>
    <w:lvl w:ilvl="2" w:tplc="0415001B" w:tentative="1">
      <w:start w:val="1"/>
      <w:numFmt w:val="lowerRoman"/>
      <w:lvlText w:val="%3."/>
      <w:lvlJc w:val="right"/>
      <w:pPr>
        <w:ind w:left="1458" w:hanging="180"/>
      </w:pPr>
    </w:lvl>
    <w:lvl w:ilvl="3" w:tplc="0415000F" w:tentative="1">
      <w:start w:val="1"/>
      <w:numFmt w:val="decimal"/>
      <w:lvlText w:val="%4."/>
      <w:lvlJc w:val="left"/>
      <w:pPr>
        <w:ind w:left="2178" w:hanging="360"/>
      </w:pPr>
    </w:lvl>
    <w:lvl w:ilvl="4" w:tplc="04150019" w:tentative="1">
      <w:start w:val="1"/>
      <w:numFmt w:val="lowerLetter"/>
      <w:lvlText w:val="%5."/>
      <w:lvlJc w:val="left"/>
      <w:pPr>
        <w:ind w:left="2898" w:hanging="360"/>
      </w:pPr>
    </w:lvl>
    <w:lvl w:ilvl="5" w:tplc="0415001B" w:tentative="1">
      <w:start w:val="1"/>
      <w:numFmt w:val="lowerRoman"/>
      <w:lvlText w:val="%6."/>
      <w:lvlJc w:val="right"/>
      <w:pPr>
        <w:ind w:left="3618" w:hanging="180"/>
      </w:pPr>
    </w:lvl>
    <w:lvl w:ilvl="6" w:tplc="0415000F" w:tentative="1">
      <w:start w:val="1"/>
      <w:numFmt w:val="decimal"/>
      <w:lvlText w:val="%7."/>
      <w:lvlJc w:val="left"/>
      <w:pPr>
        <w:ind w:left="4338" w:hanging="360"/>
      </w:pPr>
    </w:lvl>
    <w:lvl w:ilvl="7" w:tplc="04150019" w:tentative="1">
      <w:start w:val="1"/>
      <w:numFmt w:val="lowerLetter"/>
      <w:lvlText w:val="%8."/>
      <w:lvlJc w:val="left"/>
      <w:pPr>
        <w:ind w:left="5058" w:hanging="360"/>
      </w:pPr>
    </w:lvl>
    <w:lvl w:ilvl="8" w:tplc="0415001B" w:tentative="1">
      <w:start w:val="1"/>
      <w:numFmt w:val="lowerRoman"/>
      <w:lvlText w:val="%9."/>
      <w:lvlJc w:val="right"/>
      <w:pPr>
        <w:ind w:left="5778" w:hanging="180"/>
      </w:pPr>
    </w:lvl>
  </w:abstractNum>
  <w:abstractNum w:abstractNumId="16" w15:restartNumberingAfterBreak="0">
    <w:nsid w:val="3F985C51"/>
    <w:multiLevelType w:val="multilevel"/>
    <w:tmpl w:val="D09A5D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7" w15:restartNumberingAfterBreak="0">
    <w:nsid w:val="48CE442A"/>
    <w:multiLevelType w:val="hybridMultilevel"/>
    <w:tmpl w:val="DF86CB02"/>
    <w:lvl w:ilvl="0" w:tplc="3B7098E0">
      <w:start w:val="1"/>
      <w:numFmt w:val="decimal"/>
      <w:lvlText w:val="%1)"/>
      <w:lvlJc w:val="left"/>
      <w:pPr>
        <w:ind w:left="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E6661A">
      <w:start w:val="1"/>
      <w:numFmt w:val="bullet"/>
      <w:lvlText w:val="-"/>
      <w:lvlJc w:val="left"/>
      <w:pPr>
        <w:ind w:left="135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8608D2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63112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D44326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0515A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6AA798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8468E0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FC34F0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D62B24"/>
    <w:multiLevelType w:val="multilevel"/>
    <w:tmpl w:val="590481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9" w15:restartNumberingAfterBreak="0">
    <w:nsid w:val="54601D10"/>
    <w:multiLevelType w:val="multilevel"/>
    <w:tmpl w:val="316ED5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0" w15:restartNumberingAfterBreak="0">
    <w:nsid w:val="5BFD4616"/>
    <w:multiLevelType w:val="multilevel"/>
    <w:tmpl w:val="9DB6FDC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Calibri" w:eastAsia="Times New Roman" w:hAnsi="Calibri" w:cs="Calibri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7E35B4"/>
    <w:multiLevelType w:val="hybridMultilevel"/>
    <w:tmpl w:val="B080B832"/>
    <w:lvl w:ilvl="0" w:tplc="3040710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E82EB44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90603CC4">
      <w:start w:val="10"/>
      <w:numFmt w:val="decimal"/>
      <w:lvlText w:val="%4"/>
      <w:lvlJc w:val="left"/>
      <w:pPr>
        <w:ind w:left="3240" w:hanging="360"/>
      </w:pPr>
      <w:rPr>
        <w:rFonts w:ascii="Times New Roman" w:hAnsi="Times New Roman" w:cs="Times New Roman" w:hint="default"/>
        <w:b w:val="0"/>
        <w:sz w:val="24"/>
      </w:rPr>
    </w:lvl>
    <w:lvl w:ilvl="4" w:tplc="33628A16">
      <w:start w:val="1"/>
      <w:numFmt w:val="decimal"/>
      <w:lvlText w:val="%5."/>
      <w:lvlJc w:val="left"/>
      <w:pPr>
        <w:ind w:left="3960" w:hanging="360"/>
      </w:pPr>
      <w:rPr>
        <w:rFonts w:hint="default"/>
      </w:rPr>
    </w:lvl>
    <w:lvl w:ilvl="5" w:tplc="EA960D6C">
      <w:start w:val="27"/>
      <w:numFmt w:val="lowerLetter"/>
      <w:lvlText w:val="%6)"/>
      <w:lvlJc w:val="left"/>
      <w:pPr>
        <w:ind w:left="48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A37C00"/>
    <w:multiLevelType w:val="multilevel"/>
    <w:tmpl w:val="9ED2464E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  <w:sz w:val="18"/>
        <w:szCs w:val="18"/>
      </w:rPr>
    </w:lvl>
  </w:abstractNum>
  <w:abstractNum w:abstractNumId="23" w15:restartNumberingAfterBreak="0">
    <w:nsid w:val="636140C1"/>
    <w:multiLevelType w:val="multilevel"/>
    <w:tmpl w:val="F9D62072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68166428"/>
    <w:multiLevelType w:val="multilevel"/>
    <w:tmpl w:val="3078C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5" w15:restartNumberingAfterBreak="0">
    <w:nsid w:val="6CE14AAE"/>
    <w:multiLevelType w:val="multilevel"/>
    <w:tmpl w:val="60866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F8E7059"/>
    <w:multiLevelType w:val="multilevel"/>
    <w:tmpl w:val="9E209F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7" w15:restartNumberingAfterBreak="0">
    <w:nsid w:val="77041714"/>
    <w:multiLevelType w:val="multilevel"/>
    <w:tmpl w:val="FA3EBC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8" w15:restartNumberingAfterBreak="0">
    <w:nsid w:val="7A1843D9"/>
    <w:multiLevelType w:val="multilevel"/>
    <w:tmpl w:val="449A2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num w:numId="1" w16cid:durableId="1206524902">
    <w:abstractNumId w:val="28"/>
  </w:num>
  <w:num w:numId="2" w16cid:durableId="1373771956">
    <w:abstractNumId w:val="25"/>
  </w:num>
  <w:num w:numId="3" w16cid:durableId="2048918300">
    <w:abstractNumId w:val="24"/>
  </w:num>
  <w:num w:numId="4" w16cid:durableId="554850989">
    <w:abstractNumId w:val="27"/>
  </w:num>
  <w:num w:numId="5" w16cid:durableId="1371153191">
    <w:abstractNumId w:val="26"/>
  </w:num>
  <w:num w:numId="6" w16cid:durableId="1619604869">
    <w:abstractNumId w:val="16"/>
  </w:num>
  <w:num w:numId="7" w16cid:durableId="924653895">
    <w:abstractNumId w:val="4"/>
  </w:num>
  <w:num w:numId="8" w16cid:durableId="1775199674">
    <w:abstractNumId w:val="2"/>
  </w:num>
  <w:num w:numId="9" w16cid:durableId="1780757011">
    <w:abstractNumId w:val="17"/>
  </w:num>
  <w:num w:numId="10" w16cid:durableId="559678326">
    <w:abstractNumId w:val="18"/>
  </w:num>
  <w:num w:numId="11" w16cid:durableId="53896584">
    <w:abstractNumId w:val="10"/>
  </w:num>
  <w:num w:numId="12" w16cid:durableId="1734497716">
    <w:abstractNumId w:val="7"/>
  </w:num>
  <w:num w:numId="13" w16cid:durableId="2002586772">
    <w:abstractNumId w:val="12"/>
  </w:num>
  <w:num w:numId="14" w16cid:durableId="1174029823">
    <w:abstractNumId w:val="21"/>
  </w:num>
  <w:num w:numId="15" w16cid:durableId="986326411">
    <w:abstractNumId w:val="20"/>
  </w:num>
  <w:num w:numId="16" w16cid:durableId="2054887877">
    <w:abstractNumId w:val="8"/>
  </w:num>
  <w:num w:numId="17" w16cid:durableId="1177110848">
    <w:abstractNumId w:val="14"/>
  </w:num>
  <w:num w:numId="18" w16cid:durableId="26378035">
    <w:abstractNumId w:val="3"/>
  </w:num>
  <w:num w:numId="19" w16cid:durableId="791746279">
    <w:abstractNumId w:val="1"/>
  </w:num>
  <w:num w:numId="20" w16cid:durableId="2104761584">
    <w:abstractNumId w:val="23"/>
  </w:num>
  <w:num w:numId="21" w16cid:durableId="1441413659">
    <w:abstractNumId w:val="19"/>
  </w:num>
  <w:num w:numId="22" w16cid:durableId="1466660658">
    <w:abstractNumId w:val="0"/>
  </w:num>
  <w:num w:numId="23" w16cid:durableId="2067801620">
    <w:abstractNumId w:val="6"/>
  </w:num>
  <w:num w:numId="24" w16cid:durableId="2005935840">
    <w:abstractNumId w:val="15"/>
  </w:num>
  <w:num w:numId="25" w16cid:durableId="601915240">
    <w:abstractNumId w:val="11"/>
  </w:num>
  <w:num w:numId="26" w16cid:durableId="106967562">
    <w:abstractNumId w:val="9"/>
  </w:num>
  <w:num w:numId="27" w16cid:durableId="428694204">
    <w:abstractNumId w:val="5"/>
  </w:num>
  <w:num w:numId="28" w16cid:durableId="1457289469">
    <w:abstractNumId w:val="13"/>
  </w:num>
  <w:num w:numId="29" w16cid:durableId="1114982710">
    <w:abstractNumId w:val="22"/>
  </w:num>
  <w:num w:numId="30" w16cid:durableId="1250968257">
    <w:abstractNumId w:val="13"/>
    <w:lvlOverride w:ilvl="0">
      <w:startOverride w:val="1"/>
    </w:lvlOverride>
  </w:num>
  <w:num w:numId="31" w16cid:durableId="1965962426">
    <w:abstractNumId w:val="22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78"/>
    <w:rsid w:val="000226B5"/>
    <w:rsid w:val="0003204D"/>
    <w:rsid w:val="00032891"/>
    <w:rsid w:val="00096F30"/>
    <w:rsid w:val="00097F24"/>
    <w:rsid w:val="000D74D5"/>
    <w:rsid w:val="000D76A5"/>
    <w:rsid w:val="001858C6"/>
    <w:rsid w:val="001E5855"/>
    <w:rsid w:val="001F1EE8"/>
    <w:rsid w:val="001F3712"/>
    <w:rsid w:val="0022741B"/>
    <w:rsid w:val="00253B35"/>
    <w:rsid w:val="002A0C40"/>
    <w:rsid w:val="002B7E99"/>
    <w:rsid w:val="002F7AEF"/>
    <w:rsid w:val="00302655"/>
    <w:rsid w:val="00337311"/>
    <w:rsid w:val="003474D2"/>
    <w:rsid w:val="00357982"/>
    <w:rsid w:val="003836AC"/>
    <w:rsid w:val="003B4D10"/>
    <w:rsid w:val="003C2C39"/>
    <w:rsid w:val="003D5A0E"/>
    <w:rsid w:val="003F579A"/>
    <w:rsid w:val="00402A0D"/>
    <w:rsid w:val="004101C2"/>
    <w:rsid w:val="0045008E"/>
    <w:rsid w:val="004D6177"/>
    <w:rsid w:val="00552A16"/>
    <w:rsid w:val="005579F0"/>
    <w:rsid w:val="005961D4"/>
    <w:rsid w:val="005B760F"/>
    <w:rsid w:val="005D7533"/>
    <w:rsid w:val="005E05FF"/>
    <w:rsid w:val="00613737"/>
    <w:rsid w:val="00620A69"/>
    <w:rsid w:val="00653CEC"/>
    <w:rsid w:val="00653FDF"/>
    <w:rsid w:val="00660447"/>
    <w:rsid w:val="006E1713"/>
    <w:rsid w:val="00702841"/>
    <w:rsid w:val="0071174A"/>
    <w:rsid w:val="00754DF2"/>
    <w:rsid w:val="00764A43"/>
    <w:rsid w:val="007775CB"/>
    <w:rsid w:val="007A52FA"/>
    <w:rsid w:val="007B6610"/>
    <w:rsid w:val="007B6DA3"/>
    <w:rsid w:val="007D65BE"/>
    <w:rsid w:val="007F1F51"/>
    <w:rsid w:val="00820C4E"/>
    <w:rsid w:val="0082644F"/>
    <w:rsid w:val="00833504"/>
    <w:rsid w:val="0084236E"/>
    <w:rsid w:val="00865BC1"/>
    <w:rsid w:val="00873E22"/>
    <w:rsid w:val="00921483"/>
    <w:rsid w:val="00932FA1"/>
    <w:rsid w:val="009503E8"/>
    <w:rsid w:val="009F103C"/>
    <w:rsid w:val="009F6E72"/>
    <w:rsid w:val="009F79F4"/>
    <w:rsid w:val="00A06653"/>
    <w:rsid w:val="00A2596E"/>
    <w:rsid w:val="00A55B08"/>
    <w:rsid w:val="00AB2858"/>
    <w:rsid w:val="00AC5A01"/>
    <w:rsid w:val="00AC5D5D"/>
    <w:rsid w:val="00B34B0E"/>
    <w:rsid w:val="00BC0B29"/>
    <w:rsid w:val="00BE17F6"/>
    <w:rsid w:val="00BE4C07"/>
    <w:rsid w:val="00BF2613"/>
    <w:rsid w:val="00C772C8"/>
    <w:rsid w:val="00C8659A"/>
    <w:rsid w:val="00CC225F"/>
    <w:rsid w:val="00CC2433"/>
    <w:rsid w:val="00CE2D50"/>
    <w:rsid w:val="00D834A4"/>
    <w:rsid w:val="00D869CC"/>
    <w:rsid w:val="00D94B78"/>
    <w:rsid w:val="00DA2B26"/>
    <w:rsid w:val="00DC4705"/>
    <w:rsid w:val="00DC6D0D"/>
    <w:rsid w:val="00DD0EA4"/>
    <w:rsid w:val="00DD34A6"/>
    <w:rsid w:val="00DF31AF"/>
    <w:rsid w:val="00DF37A6"/>
    <w:rsid w:val="00DF3D5A"/>
    <w:rsid w:val="00E04DC0"/>
    <w:rsid w:val="00E13DB8"/>
    <w:rsid w:val="00E44026"/>
    <w:rsid w:val="00E51523"/>
    <w:rsid w:val="00EA3193"/>
    <w:rsid w:val="00EB37D9"/>
    <w:rsid w:val="00EF61C7"/>
    <w:rsid w:val="00F229BB"/>
    <w:rsid w:val="00F31A2A"/>
    <w:rsid w:val="00F60ACD"/>
    <w:rsid w:val="00F66542"/>
    <w:rsid w:val="00FB1597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2A236"/>
  <w15:chartTrackingRefBased/>
  <w15:docId w15:val="{BD8FCAF7-EBD6-49B0-B572-7C93447B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5CB"/>
  </w:style>
  <w:style w:type="paragraph" w:styleId="Nagwek1">
    <w:name w:val="heading 1"/>
    <w:basedOn w:val="Normalny"/>
    <w:next w:val="Normalny"/>
    <w:link w:val="Nagwek1Znak"/>
    <w:uiPriority w:val="9"/>
    <w:qFormat/>
    <w:rsid w:val="00D94B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0E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B78"/>
  </w:style>
  <w:style w:type="paragraph" w:styleId="Stopka">
    <w:name w:val="footer"/>
    <w:basedOn w:val="Normalny"/>
    <w:link w:val="StopkaZnak"/>
    <w:uiPriority w:val="99"/>
    <w:unhideWhenUsed/>
    <w:rsid w:val="00D94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B78"/>
  </w:style>
  <w:style w:type="character" w:customStyle="1" w:styleId="Nagwek1Znak">
    <w:name w:val="Nagłówek 1 Znak"/>
    <w:basedOn w:val="Domylnaczcionkaakapitu"/>
    <w:link w:val="Nagwek1"/>
    <w:uiPriority w:val="9"/>
    <w:rsid w:val="00D94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4B78"/>
    <w:pPr>
      <w:outlineLvl w:val="9"/>
    </w:pPr>
    <w:rPr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94B78"/>
    <w:pPr>
      <w:ind w:left="720"/>
      <w:contextualSpacing/>
    </w:pPr>
  </w:style>
  <w:style w:type="paragraph" w:customStyle="1" w:styleId="Standard">
    <w:name w:val="Standard"/>
    <w:rsid w:val="00D94B7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D94B7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4B78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D869CC"/>
    <w:pPr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DD0E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337311"/>
    <w:pPr>
      <w:spacing w:after="100"/>
      <w:ind w:left="220"/>
    </w:pPr>
  </w:style>
  <w:style w:type="paragraph" w:customStyle="1" w:styleId="TableContents">
    <w:name w:val="Table Contents"/>
    <w:basedOn w:val="Standard"/>
    <w:rsid w:val="00FF58F8"/>
    <w:pPr>
      <w:suppressLineNumbers/>
    </w:pPr>
  </w:style>
  <w:style w:type="numbering" w:customStyle="1" w:styleId="WWNum1">
    <w:name w:val="WWNum1"/>
    <w:basedOn w:val="Bezlisty"/>
    <w:rsid w:val="00921483"/>
    <w:pPr>
      <w:numPr>
        <w:numId w:val="27"/>
      </w:numPr>
    </w:pPr>
  </w:style>
  <w:style w:type="numbering" w:customStyle="1" w:styleId="WWNum2">
    <w:name w:val="WWNum2"/>
    <w:basedOn w:val="Bezlisty"/>
    <w:rsid w:val="00921483"/>
    <w:pPr>
      <w:numPr>
        <w:numId w:val="28"/>
      </w:numPr>
    </w:pPr>
  </w:style>
  <w:style w:type="numbering" w:customStyle="1" w:styleId="WWNum3">
    <w:name w:val="WWNum3"/>
    <w:basedOn w:val="Bezlisty"/>
    <w:rsid w:val="00921483"/>
    <w:pPr>
      <w:numPr>
        <w:numId w:val="29"/>
      </w:numPr>
    </w:pPr>
  </w:style>
  <w:style w:type="table" w:styleId="Tabela-Siatka">
    <w:name w:val="Table Grid"/>
    <w:basedOn w:val="Standardowy"/>
    <w:uiPriority w:val="39"/>
    <w:rsid w:val="00932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4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7F056-6D1D-4009-9616-1DDCA1B5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Marta Gaik</cp:lastModifiedBy>
  <cp:revision>7</cp:revision>
  <cp:lastPrinted>2025-06-07T08:04:00Z</cp:lastPrinted>
  <dcterms:created xsi:type="dcterms:W3CDTF">2026-07-22T16:22:00Z</dcterms:created>
  <dcterms:modified xsi:type="dcterms:W3CDTF">2026-07-22T20:09:00Z</dcterms:modified>
</cp:coreProperties>
</file>